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192" w:rsidRPr="00B47C8B" w:rsidRDefault="008E6E5C">
      <w:pPr>
        <w:rPr>
          <w:rFonts w:ascii="Times New Roman" w:hAnsi="Times New Roman" w:cs="Times New Roman"/>
          <w:b/>
          <w:sz w:val="36"/>
          <w:szCs w:val="36"/>
        </w:rPr>
      </w:pPr>
      <w:r w:rsidRPr="00B47C8B">
        <w:rPr>
          <w:rFonts w:ascii="Times New Roman" w:hAnsi="Times New Roman" w:cs="Times New Roman"/>
          <w:b/>
          <w:sz w:val="36"/>
          <w:szCs w:val="36"/>
        </w:rPr>
        <w:t xml:space="preserve">2. </w:t>
      </w:r>
      <w:proofErr w:type="spellStart"/>
      <w:r w:rsidRPr="00B47C8B">
        <w:rPr>
          <w:rFonts w:ascii="Times New Roman" w:hAnsi="Times New Roman" w:cs="Times New Roman"/>
          <w:b/>
          <w:sz w:val="36"/>
          <w:szCs w:val="36"/>
        </w:rPr>
        <w:t>Досуговая</w:t>
      </w:r>
      <w:proofErr w:type="spellEnd"/>
      <w:r w:rsidRPr="00B47C8B">
        <w:rPr>
          <w:rFonts w:ascii="Times New Roman" w:hAnsi="Times New Roman" w:cs="Times New Roman"/>
          <w:b/>
          <w:sz w:val="36"/>
          <w:szCs w:val="36"/>
        </w:rPr>
        <w:t xml:space="preserve"> деятельность</w:t>
      </w:r>
    </w:p>
    <w:tbl>
      <w:tblPr>
        <w:tblW w:w="1096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3830"/>
        <w:gridCol w:w="1819"/>
        <w:gridCol w:w="2299"/>
        <w:gridCol w:w="2429"/>
      </w:tblGrid>
      <w:tr w:rsidR="008E6E5C" w:rsidRPr="007F7277" w:rsidTr="000E611D">
        <w:trPr>
          <w:trHeight w:hRule="exact" w:val="57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after="60"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№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60" w:line="220" w:lineRule="exact"/>
              <w:ind w:left="160"/>
              <w:rPr>
                <w:sz w:val="28"/>
                <w:szCs w:val="28"/>
              </w:rPr>
            </w:pPr>
            <w:proofErr w:type="spellStart"/>
            <w:proofErr w:type="gramStart"/>
            <w:r w:rsidRPr="007F7277">
              <w:rPr>
                <w:rStyle w:val="11pt0"/>
                <w:rFonts w:eastAsia="Arial"/>
                <w:sz w:val="28"/>
                <w:szCs w:val="28"/>
              </w:rPr>
              <w:t>п</w:t>
            </w:r>
            <w:proofErr w:type="spellEnd"/>
            <w:proofErr w:type="gramEnd"/>
            <w:r w:rsidRPr="007F7277">
              <w:rPr>
                <w:rStyle w:val="11pt0"/>
                <w:rFonts w:eastAsia="Arial"/>
                <w:sz w:val="28"/>
                <w:szCs w:val="28"/>
              </w:rPr>
              <w:t>/</w:t>
            </w:r>
            <w:proofErr w:type="spellStart"/>
            <w:r w:rsidRPr="007F7277">
              <w:rPr>
                <w:rStyle w:val="11pt0"/>
                <w:rFonts w:eastAsia="Arial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0"/>
                <w:rFonts w:eastAsia="Arial"/>
                <w:sz w:val="28"/>
                <w:szCs w:val="28"/>
              </w:rPr>
              <w:t>Название и форма мероприятия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0"/>
                <w:rFonts w:eastAsia="Arial"/>
                <w:sz w:val="28"/>
                <w:szCs w:val="28"/>
              </w:rPr>
              <w:t>Дата и место проведения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0"/>
                <w:rFonts w:eastAsia="Arial"/>
                <w:sz w:val="28"/>
                <w:szCs w:val="28"/>
              </w:rPr>
              <w:t>Категория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0"/>
                <w:rFonts w:eastAsia="Arial"/>
                <w:sz w:val="28"/>
                <w:szCs w:val="28"/>
              </w:rPr>
              <w:t>участников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proofErr w:type="gramStart"/>
            <w:r w:rsidRPr="007F7277">
              <w:rPr>
                <w:rStyle w:val="11pt0"/>
                <w:rFonts w:eastAsia="Arial"/>
                <w:sz w:val="28"/>
                <w:szCs w:val="28"/>
              </w:rPr>
              <w:t>Ответственные</w:t>
            </w:r>
            <w:proofErr w:type="gramEnd"/>
            <w:r w:rsidRPr="007F7277">
              <w:rPr>
                <w:rStyle w:val="11pt0"/>
                <w:rFonts w:eastAsia="Arial"/>
                <w:sz w:val="28"/>
                <w:szCs w:val="28"/>
              </w:rPr>
              <w:t xml:space="preserve"> за проведение</w:t>
            </w:r>
          </w:p>
        </w:tc>
      </w:tr>
      <w:tr w:rsidR="008E6E5C" w:rsidRPr="007F7277" w:rsidTr="000E611D">
        <w:trPr>
          <w:trHeight w:hRule="exact" w:val="83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Arial11pt"/>
                <w:rFonts w:ascii="Times New Roman" w:hAnsi="Times New Roman" w:cs="Times New Roman"/>
                <w:sz w:val="28"/>
                <w:szCs w:val="28"/>
              </w:rPr>
              <w:t>1</w:t>
            </w:r>
            <w:r w:rsidRPr="007F7277">
              <w:rPr>
                <w:rStyle w:val="Tahoma85pt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401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«Как то в ночь под рождество». Обычаи и традиции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рождественских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</w:t>
            </w:r>
          </w:p>
          <w:p w:rsidR="00B72401" w:rsidRDefault="00B72401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</w:p>
          <w:p w:rsidR="00B72401" w:rsidRDefault="00B72401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колядок.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Январь МК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У«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>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both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proofErr w:type="spellStart"/>
            <w:r w:rsidRPr="007F7277">
              <w:rPr>
                <w:rStyle w:val="11pt"/>
                <w:sz w:val="28"/>
                <w:szCs w:val="28"/>
              </w:rPr>
              <w:t>КузнецоваМ.Г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КраснощекА.В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8E6E5C" w:rsidRPr="007F7277" w:rsidTr="000E611D">
        <w:trPr>
          <w:trHeight w:hRule="exact" w:val="8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«</w:t>
            </w:r>
            <w:r w:rsidRPr="007F7277">
              <w:rPr>
                <w:sz w:val="28"/>
                <w:szCs w:val="28"/>
              </w:rPr>
              <w:t xml:space="preserve">Старый год стучится в дверь» вечер отдыха для участников любительских объединений.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Январь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 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both"/>
              <w:rPr>
                <w:sz w:val="28"/>
                <w:szCs w:val="28"/>
              </w:rPr>
            </w:pPr>
            <w:proofErr w:type="spellStart"/>
            <w:r w:rsidRPr="007F7277">
              <w:rPr>
                <w:rStyle w:val="11pt"/>
                <w:sz w:val="28"/>
                <w:szCs w:val="28"/>
              </w:rPr>
              <w:t>КузнецоваМ.Г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КраснощекА.В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Н.С</w:t>
            </w:r>
          </w:p>
        </w:tc>
      </w:tr>
      <w:tr w:rsidR="008E6E5C" w:rsidRPr="007F7277" w:rsidTr="000E611D">
        <w:trPr>
          <w:trHeight w:hRule="exact" w:val="84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«</w:t>
            </w:r>
            <w:r w:rsidR="007F7277" w:rsidRPr="007F7277">
              <w:rPr>
                <w:rStyle w:val="11pt"/>
                <w:sz w:val="28"/>
                <w:szCs w:val="28"/>
              </w:rPr>
              <w:t xml:space="preserve">Новогоднее представление или свадьба в </w:t>
            </w:r>
            <w:proofErr w:type="spellStart"/>
            <w:r w:rsidR="007F7277" w:rsidRPr="007F7277">
              <w:rPr>
                <w:rStyle w:val="11pt"/>
                <w:sz w:val="28"/>
                <w:szCs w:val="28"/>
              </w:rPr>
              <w:t>Масленовке</w:t>
            </w:r>
            <w:proofErr w:type="spellEnd"/>
            <w:r w:rsidR="007F7277" w:rsidRPr="007F7277">
              <w:rPr>
                <w:rStyle w:val="11pt"/>
                <w:sz w:val="28"/>
                <w:szCs w:val="28"/>
              </w:rPr>
              <w:t>» театрализованное представление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Январь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7F7277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 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proofErr w:type="spellStart"/>
            <w:r w:rsidRPr="007F7277">
              <w:rPr>
                <w:rStyle w:val="11pt"/>
                <w:sz w:val="28"/>
                <w:szCs w:val="28"/>
              </w:rPr>
              <w:t>КузнецоваМ.Г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КраснощекА.В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Н.С</w:t>
            </w:r>
          </w:p>
        </w:tc>
      </w:tr>
      <w:tr w:rsidR="008E6E5C" w:rsidRPr="007F7277" w:rsidTr="000E611D">
        <w:trPr>
          <w:trHeight w:hRule="exact" w:val="261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«Памяти   Вашей   посвящается» Открытие месячника оборонно-массовой  и 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военно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- патриотической работы. Торжественное мероприятие. Возложение цветов и венков к могиле односельчан, погибших в республике Афганистан.  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Январь</w:t>
            </w:r>
          </w:p>
          <w:p w:rsidR="008E6E5C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  <w:p w:rsidR="000E611D" w:rsidRPr="007F7277" w:rsidRDefault="000E611D" w:rsidP="000E611D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83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8E6E5C" w:rsidRPr="007F7277" w:rsidTr="000E611D">
        <w:trPr>
          <w:trHeight w:hRule="exact" w:val="114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0E611D" w:rsidP="000E611D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</w:rPr>
              <w:t xml:space="preserve">   </w:t>
            </w:r>
            <w:r w:rsidR="008E6E5C" w:rsidRPr="007F7277">
              <w:rPr>
                <w:rStyle w:val="11pt"/>
                <w:sz w:val="28"/>
                <w:szCs w:val="28"/>
              </w:rPr>
              <w:t>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7277" w:rsidRPr="007F7277" w:rsidRDefault="007F7277" w:rsidP="007F7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11D">
              <w:rPr>
                <w:rFonts w:ascii="Times New Roman" w:hAnsi="Times New Roman" w:cs="Times New Roman"/>
                <w:sz w:val="28"/>
                <w:szCs w:val="28"/>
              </w:rPr>
              <w:t xml:space="preserve">«В объятиях табачного дыма» </w:t>
            </w:r>
            <w:r w:rsidRPr="007F7277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видеоролика о вреде </w:t>
            </w:r>
            <w:proofErr w:type="spellStart"/>
            <w:r w:rsidRPr="007F7277">
              <w:rPr>
                <w:rFonts w:ascii="Times New Roman" w:hAnsi="Times New Roman" w:cs="Times New Roman"/>
                <w:sz w:val="28"/>
                <w:szCs w:val="28"/>
              </w:rPr>
              <w:t>табакокурения</w:t>
            </w:r>
            <w:proofErr w:type="spellEnd"/>
            <w:r w:rsidRPr="007F7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6E5C" w:rsidRPr="007F7277" w:rsidRDefault="008E6E5C" w:rsidP="008E6E5C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611D" w:rsidRPr="007F7277" w:rsidRDefault="000E611D" w:rsidP="000E611D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Январь</w:t>
            </w:r>
          </w:p>
          <w:p w:rsidR="008E6E5C" w:rsidRPr="007F7277" w:rsidRDefault="000E611D" w:rsidP="000E611D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11D" w:rsidRDefault="000E611D" w:rsidP="000E611D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"/>
                <w:sz w:val="28"/>
                <w:szCs w:val="28"/>
              </w:rPr>
            </w:pPr>
          </w:p>
          <w:p w:rsidR="000E611D" w:rsidRDefault="000E611D" w:rsidP="000E611D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"/>
                <w:sz w:val="28"/>
                <w:szCs w:val="28"/>
              </w:rPr>
            </w:pPr>
          </w:p>
          <w:p w:rsidR="008E6E5C" w:rsidRPr="007F7277" w:rsidRDefault="008E6E5C" w:rsidP="000E611D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Н.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С</w:t>
            </w:r>
            <w:proofErr w:type="gramEnd"/>
          </w:p>
        </w:tc>
      </w:tr>
      <w:tr w:rsidR="008E6E5C" w:rsidRPr="007F7277" w:rsidTr="000E611D">
        <w:trPr>
          <w:trHeight w:hRule="exact" w:val="11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«Знай и соблюдай закон». Познавательная программа для молодежи.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Январь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11D" w:rsidRDefault="000E611D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"/>
                <w:sz w:val="28"/>
                <w:szCs w:val="28"/>
              </w:rPr>
            </w:pPr>
          </w:p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8E6E5C" w:rsidRPr="007F7277" w:rsidTr="000E611D">
        <w:trPr>
          <w:trHeight w:hRule="exact" w:val="98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rPr>
                <w:sz w:val="28"/>
                <w:szCs w:val="28"/>
              </w:rPr>
            </w:pPr>
            <w:r w:rsidRPr="007F7277">
              <w:rPr>
                <w:sz w:val="28"/>
                <w:szCs w:val="28"/>
              </w:rPr>
              <w:t>«Не серьезная забава, а серьезный разговор». Познавательная  беседа.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0E611D" w:rsidP="000E611D">
            <w:pPr>
              <w:pStyle w:val="1"/>
              <w:shd w:val="clear" w:color="auto" w:fill="auto"/>
              <w:spacing w:after="60" w:line="220" w:lineRule="exact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</w:rPr>
              <w:t xml:space="preserve">      </w:t>
            </w:r>
            <w:r w:rsidR="008E6E5C" w:rsidRPr="007F7277">
              <w:rPr>
                <w:rStyle w:val="11pt"/>
                <w:sz w:val="28"/>
                <w:szCs w:val="28"/>
              </w:rPr>
              <w:t>Молодёжь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8E6E5C" w:rsidRPr="007F7277" w:rsidTr="000E611D">
        <w:trPr>
          <w:trHeight w:hRule="exact" w:val="112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69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«Время уходит, с нами остается память». Тематическая  игровая  программа.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611D" w:rsidRDefault="000E611D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rStyle w:val="11pt"/>
                <w:sz w:val="28"/>
                <w:szCs w:val="28"/>
              </w:rPr>
            </w:pPr>
          </w:p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8E6E5C" w:rsidRPr="007F7277" w:rsidTr="000E611D">
        <w:trPr>
          <w:trHeight w:hRule="exact" w:val="85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9.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«Каждый парень воин бравый». Праздничный концерт.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69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69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8E6E5C" w:rsidRPr="007F7277" w:rsidTr="000E611D">
        <w:trPr>
          <w:trHeight w:hRule="exact" w:val="71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10.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0E611D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«Мужская   стать».  Конкурсная программа.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8E6E5C" w:rsidRPr="007F7277" w:rsidTr="000E611D">
        <w:trPr>
          <w:trHeight w:hRule="exact" w:val="133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11.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rPr>
                <w:sz w:val="28"/>
                <w:szCs w:val="28"/>
              </w:rPr>
            </w:pPr>
            <w:r w:rsidRPr="007F7277">
              <w:rPr>
                <w:sz w:val="28"/>
                <w:szCs w:val="28"/>
              </w:rPr>
              <w:t>«Сыны России». Торжественное мероприятие  у  мемориала воинам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sz w:val="28"/>
                <w:szCs w:val="28"/>
              </w:rPr>
              <w:t xml:space="preserve">Афганцем.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Романова В.П. Кузнецова М.Г.</w:t>
            </w:r>
          </w:p>
        </w:tc>
      </w:tr>
      <w:tr w:rsidR="000E611D" w:rsidRPr="007F7277" w:rsidTr="004D77C4">
        <w:trPr>
          <w:trHeight w:val="566"/>
        </w:trPr>
        <w:tc>
          <w:tcPr>
            <w:tcW w:w="441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E611D" w:rsidRPr="007F7277" w:rsidRDefault="000E611D" w:rsidP="008E6E5C">
            <w:pPr>
              <w:pStyle w:val="1"/>
              <w:spacing w:line="274" w:lineRule="exact"/>
              <w:rPr>
                <w:sz w:val="28"/>
                <w:szCs w:val="28"/>
              </w:rPr>
            </w:pPr>
          </w:p>
        </w:tc>
        <w:tc>
          <w:tcPr>
            <w:tcW w:w="654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0E611D" w:rsidRPr="007F7277" w:rsidRDefault="000E611D" w:rsidP="008E6E5C">
            <w:pPr>
              <w:pStyle w:val="1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</w:p>
        </w:tc>
      </w:tr>
      <w:tr w:rsidR="008E6E5C" w:rsidRPr="007F7277" w:rsidTr="000E611D">
        <w:trPr>
          <w:trHeight w:hRule="exact" w:val="99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«Уходили  парни из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Афгана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>». Праздничный концерт. Чествование.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8E6E5C" w:rsidRPr="007F7277" w:rsidTr="000E611D">
        <w:trPr>
          <w:trHeight w:hRule="exact" w:val="85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13.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«</w:t>
            </w:r>
            <w:r w:rsidR="000E611D">
              <w:rPr>
                <w:rStyle w:val="11pt"/>
                <w:sz w:val="28"/>
                <w:szCs w:val="28"/>
              </w:rPr>
              <w:t>Подвиг великого маршала</w:t>
            </w:r>
            <w:r w:rsidRPr="007F7277">
              <w:rPr>
                <w:rStyle w:val="11pt"/>
                <w:sz w:val="28"/>
                <w:szCs w:val="28"/>
              </w:rPr>
              <w:t>».  Тематическая  беседа</w:t>
            </w:r>
            <w:r w:rsidR="000E611D">
              <w:rPr>
                <w:rStyle w:val="11pt"/>
                <w:sz w:val="28"/>
                <w:szCs w:val="28"/>
              </w:rPr>
              <w:t xml:space="preserve"> посвященная Г.Жукову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Февраль 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МКУ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sz w:val="28"/>
                <w:szCs w:val="28"/>
              </w:rPr>
              <w:t>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Дети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Романова В.П. Спорт инструктор</w:t>
            </w:r>
          </w:p>
        </w:tc>
      </w:tr>
      <w:tr w:rsidR="008E6E5C" w:rsidRPr="007F7277" w:rsidTr="000E611D">
        <w:trPr>
          <w:trHeight w:hRule="exact" w:val="113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20" w:lineRule="exact"/>
              <w:ind w:left="160"/>
              <w:rPr>
                <w:b/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14.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Закрытие месячника оборонно-массовой и 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военно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- патриотической </w:t>
            </w:r>
            <w:proofErr w:type="spellStart"/>
            <w:r w:rsidRPr="007F7277">
              <w:rPr>
                <w:rStyle w:val="11pt"/>
                <w:sz w:val="28"/>
                <w:szCs w:val="28"/>
              </w:rPr>
              <w:t>работы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.Т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>оржественное</w:t>
            </w:r>
            <w:proofErr w:type="spellEnd"/>
            <w:r w:rsidRPr="007F7277">
              <w:rPr>
                <w:rStyle w:val="11pt"/>
                <w:sz w:val="28"/>
                <w:szCs w:val="28"/>
              </w:rPr>
              <w:t xml:space="preserve"> мероприятие.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7F7277">
              <w:rPr>
                <w:rStyle w:val="11pt"/>
                <w:sz w:val="28"/>
                <w:szCs w:val="28"/>
              </w:rPr>
              <w:t>Февраль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Разновозрастная</w:t>
            </w:r>
          </w:p>
          <w:p w:rsidR="008E6E5C" w:rsidRPr="007F7277" w:rsidRDefault="008E6E5C" w:rsidP="008E6E5C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E5C" w:rsidRPr="007F7277" w:rsidRDefault="008E6E5C" w:rsidP="008E6E5C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7F7277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7F7277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7F7277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</w:tbl>
    <w:p w:rsidR="008E6E5C" w:rsidRPr="007F7277" w:rsidRDefault="008E6E5C">
      <w:pPr>
        <w:rPr>
          <w:rFonts w:ascii="Times New Roman" w:hAnsi="Times New Roman" w:cs="Times New Roman"/>
          <w:sz w:val="28"/>
          <w:szCs w:val="28"/>
        </w:rPr>
      </w:pPr>
    </w:p>
    <w:sectPr w:rsidR="008E6E5C" w:rsidRPr="007F7277" w:rsidSect="008E6E5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E5C"/>
    <w:rsid w:val="000E611D"/>
    <w:rsid w:val="00216EAB"/>
    <w:rsid w:val="0025149E"/>
    <w:rsid w:val="00410A77"/>
    <w:rsid w:val="00452192"/>
    <w:rsid w:val="00461D54"/>
    <w:rsid w:val="007F7277"/>
    <w:rsid w:val="008E6E5C"/>
    <w:rsid w:val="00B47C8B"/>
    <w:rsid w:val="00B72401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E6E5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3"/>
    <w:rsid w:val="008E6E5C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pt0">
    <w:name w:val="Основной текст + 11 pt;Полужирный"/>
    <w:basedOn w:val="a3"/>
    <w:rsid w:val="008E6E5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11pt">
    <w:name w:val="Основной текст + Arial;11 pt"/>
    <w:basedOn w:val="a3"/>
    <w:rsid w:val="008E6E5C"/>
    <w:rPr>
      <w:rFonts w:ascii="Arial" w:eastAsia="Arial" w:hAnsi="Arial" w:cs="Arial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Tahoma85pt">
    <w:name w:val="Основной текст + Tahoma;8;5 pt"/>
    <w:basedOn w:val="a3"/>
    <w:rsid w:val="008E6E5C"/>
    <w:rPr>
      <w:rFonts w:ascii="Tahoma" w:eastAsia="Tahoma" w:hAnsi="Tahoma" w:cs="Tahoma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8E6E5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DK</cp:lastModifiedBy>
  <cp:revision>4</cp:revision>
  <dcterms:created xsi:type="dcterms:W3CDTF">2021-12-25T14:47:00Z</dcterms:created>
  <dcterms:modified xsi:type="dcterms:W3CDTF">2022-01-08T08:17:00Z</dcterms:modified>
</cp:coreProperties>
</file>